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16" w:rsidRDefault="00AE61E6">
      <w:hyperlink r:id="rId4" w:history="1">
        <w:r>
          <w:rPr>
            <w:rStyle w:val="Hypertextovprepojenie"/>
          </w:rPr>
          <w:t>https://ct24.ceskatelevize.cz/regiony/2766461-vlhcene-ubrousky-pleny-plasty-cistirny-odpadnich-vod-vyvezou-tuny-odpadu-kazdy-den</w:t>
        </w:r>
      </w:hyperlink>
    </w:p>
    <w:sectPr w:rsidR="00090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E61E6"/>
    <w:rsid w:val="00090216"/>
    <w:rsid w:val="00AE6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E61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24.ceskatelevize.cz/regiony/2766461-vlhcene-ubrousky-pleny-plasty-cistirny-odpadnich-vod-vyvezou-tuny-odpadu-kazdy-den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2019-03-28T07:03:00Z</dcterms:created>
  <dcterms:modified xsi:type="dcterms:W3CDTF">2019-03-28T07:03:00Z</dcterms:modified>
</cp:coreProperties>
</file>